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77" w:rsidRDefault="007C7477" w:rsidP="00B25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C40" w:rsidRPr="007C7477" w:rsidRDefault="000C2C40" w:rsidP="00B25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7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7C7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477">
        <w:rPr>
          <w:rFonts w:ascii="Times New Roman" w:hAnsi="Times New Roman" w:cs="Times New Roman"/>
          <w:b/>
          <w:sz w:val="28"/>
          <w:szCs w:val="28"/>
        </w:rPr>
        <w:t>кружка</w:t>
      </w:r>
      <w:r w:rsidR="00FA2091">
        <w:rPr>
          <w:rFonts w:ascii="Times New Roman" w:hAnsi="Times New Roman" w:cs="Times New Roman"/>
          <w:b/>
          <w:sz w:val="28"/>
          <w:szCs w:val="28"/>
        </w:rPr>
        <w:t xml:space="preserve"> по терапии и профилактике</w:t>
      </w:r>
    </w:p>
    <w:p w:rsidR="002407A2" w:rsidRDefault="005E7302" w:rsidP="00B25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74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7477">
        <w:rPr>
          <w:rFonts w:ascii="Times New Roman" w:hAnsi="Times New Roman" w:cs="Times New Roman"/>
          <w:b/>
          <w:sz w:val="28"/>
          <w:szCs w:val="28"/>
        </w:rPr>
        <w:t xml:space="preserve"> 2019 – 2020</w:t>
      </w:r>
      <w:r w:rsidR="000C2C40" w:rsidRPr="007C74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C7477" w:rsidRDefault="007C7477" w:rsidP="00B255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7477" w:rsidRPr="007C7477" w:rsidRDefault="007C7477" w:rsidP="00FA2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477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Руководители кружка: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7477">
        <w:rPr>
          <w:rFonts w:ascii="Times New Roman" w:eastAsia="Calibri" w:hAnsi="Times New Roman" w:cs="Times New Roman"/>
          <w:bCs/>
          <w:sz w:val="28"/>
          <w:szCs w:val="28"/>
        </w:rPr>
        <w:t>Валькова</w:t>
      </w:r>
      <w:proofErr w:type="spellEnd"/>
      <w:r w:rsidRPr="007C7477">
        <w:rPr>
          <w:rFonts w:ascii="Times New Roman" w:eastAsia="Calibri" w:hAnsi="Times New Roman" w:cs="Times New Roman"/>
          <w:bCs/>
          <w:sz w:val="28"/>
          <w:szCs w:val="28"/>
        </w:rPr>
        <w:t xml:space="preserve"> Татьяна Александровна</w:t>
      </w:r>
    </w:p>
    <w:p w:rsidR="00B255B5" w:rsidRPr="007C7477" w:rsidRDefault="00B255B5" w:rsidP="00B25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0"/>
        <w:gridCol w:w="5523"/>
        <w:gridCol w:w="4007"/>
      </w:tblGrid>
      <w:tr w:rsidR="000C2C40" w:rsidRPr="007C7477" w:rsidTr="007C7477">
        <w:tc>
          <w:tcPr>
            <w:tcW w:w="700" w:type="dxa"/>
          </w:tcPr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3" w:type="dxa"/>
          </w:tcPr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sz w:val="28"/>
                <w:szCs w:val="28"/>
              </w:rPr>
              <w:t>Тема НИРС по терапии, руководители</w:t>
            </w:r>
          </w:p>
        </w:tc>
        <w:tc>
          <w:tcPr>
            <w:tcW w:w="4007" w:type="dxa"/>
          </w:tcPr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заседаний</w:t>
            </w:r>
          </w:p>
        </w:tc>
      </w:tr>
      <w:tr w:rsidR="000C2C40" w:rsidRPr="007C7477" w:rsidTr="007C7477">
        <w:trPr>
          <w:trHeight w:val="10904"/>
        </w:trPr>
        <w:tc>
          <w:tcPr>
            <w:tcW w:w="700" w:type="dxa"/>
          </w:tcPr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2D" w:rsidRPr="007C7477" w:rsidRDefault="0070462D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62D" w:rsidRPr="007C7477" w:rsidRDefault="0070462D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40" w:rsidRPr="007C7477" w:rsidRDefault="007C7477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="005E7302"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 метаболического синдрома</w:t>
            </w:r>
            <w:r w:rsidR="000C2C40" w:rsidRPr="007C7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proofErr w:type="spellStart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Момотова</w:t>
            </w:r>
            <w:proofErr w:type="spellEnd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сосудистой 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патологии</w:t>
            </w:r>
            <w:proofErr w:type="gramEnd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 мозга»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Колебакина</w:t>
            </w:r>
            <w:proofErr w:type="spellEnd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7C7477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="005E7302"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 алиментарного ожирения</w:t>
            </w:r>
            <w:r w:rsidR="000C2C40" w:rsidRPr="007C7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Нечаева О.А.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7302" w:rsidRPr="007C7477">
              <w:rPr>
                <w:rFonts w:ascii="Times New Roman" w:hAnsi="Times New Roman" w:cs="Times New Roman"/>
                <w:sz w:val="28"/>
                <w:szCs w:val="28"/>
              </w:rPr>
              <w:t>Профилактика репродуктивного здоровья</w:t>
            </w: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C40" w:rsidRPr="007C7477" w:rsidRDefault="005E7302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 w:rsidRPr="007C7477">
              <w:rPr>
                <w:rFonts w:ascii="Times New Roman" w:hAnsi="Times New Roman" w:cs="Times New Roman"/>
                <w:sz w:val="28"/>
                <w:szCs w:val="28"/>
              </w:rPr>
              <w:t xml:space="preserve"> Т.А., Новикова Л.А.</w:t>
            </w:r>
          </w:p>
        </w:tc>
        <w:tc>
          <w:tcPr>
            <w:tcW w:w="4007" w:type="dxa"/>
          </w:tcPr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Сентябрь: </w:t>
            </w: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собрание, определение темы НИРС, стратегии в её выполнении.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Октябрь: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Подбор теоретического материала, работа над исследованием.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Ноябрь: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Анализ сделанной работы, продолжение исследовательской деятельности.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Январь:</w:t>
            </w:r>
          </w:p>
          <w:p w:rsidR="0070462D" w:rsidRPr="007C7477" w:rsidRDefault="0070462D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исследовательской работы, подготовка её и студентов к выступлению на Дне науки.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Февраль:</w:t>
            </w:r>
          </w:p>
          <w:p w:rsidR="0070462D" w:rsidRPr="007C7477" w:rsidRDefault="0070462D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Участие в мастер – классах, для подготовке к выступлению.</w:t>
            </w:r>
          </w:p>
          <w:p w:rsidR="000C2C40" w:rsidRPr="007C7477" w:rsidRDefault="000C2C40" w:rsidP="000C2C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Март:</w:t>
            </w:r>
          </w:p>
          <w:p w:rsidR="0070462D" w:rsidRPr="007C7477" w:rsidRDefault="0070462D" w:rsidP="000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477">
              <w:rPr>
                <w:rFonts w:ascii="Times New Roman" w:hAnsi="Times New Roman" w:cs="Times New Roman"/>
                <w:sz w:val="28"/>
                <w:szCs w:val="28"/>
              </w:rPr>
              <w:t>Участие в Дне науки. Подведение итогов.</w:t>
            </w:r>
          </w:p>
        </w:tc>
      </w:tr>
    </w:tbl>
    <w:p w:rsidR="007C7477" w:rsidRDefault="007C7477" w:rsidP="007C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477" w:rsidRPr="007C7477" w:rsidRDefault="007C7477" w:rsidP="007C74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477">
        <w:rPr>
          <w:rFonts w:ascii="Times New Roman" w:eastAsia="Calibri" w:hAnsi="Times New Roman" w:cs="Times New Roman"/>
          <w:b/>
          <w:sz w:val="28"/>
          <w:szCs w:val="28"/>
        </w:rPr>
        <w:t>Провед</w:t>
      </w:r>
      <w:r w:rsidR="00FA2091">
        <w:rPr>
          <w:rFonts w:ascii="Times New Roman" w:eastAsia="Calibri" w:hAnsi="Times New Roman" w:cs="Times New Roman"/>
          <w:b/>
          <w:sz w:val="28"/>
          <w:szCs w:val="28"/>
        </w:rPr>
        <w:t xml:space="preserve">ение заседаний </w:t>
      </w:r>
      <w:bookmarkStart w:id="0" w:name="_GoBack"/>
      <w:bookmarkEnd w:id="0"/>
      <w:r w:rsidRPr="007C7477">
        <w:rPr>
          <w:rFonts w:ascii="Times New Roman" w:eastAsia="Calibri" w:hAnsi="Times New Roman" w:cs="Times New Roman"/>
          <w:b/>
          <w:sz w:val="28"/>
          <w:szCs w:val="28"/>
        </w:rPr>
        <w:t>кружка</w:t>
      </w:r>
      <w:r w:rsidR="00FA2091" w:rsidRPr="00FA2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091" w:rsidRPr="00FA2091">
        <w:rPr>
          <w:rFonts w:ascii="Times New Roman" w:eastAsia="Calibri" w:hAnsi="Times New Roman" w:cs="Times New Roman"/>
          <w:b/>
          <w:sz w:val="28"/>
          <w:szCs w:val="28"/>
        </w:rPr>
        <w:t>по терапии и профилактике</w:t>
      </w:r>
      <w:r w:rsidRPr="007C74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7477" w:rsidRPr="007C7477" w:rsidRDefault="007C7477" w:rsidP="007C7477">
      <w:pPr>
        <w:suppressAutoHyphens/>
        <w:spacing w:after="0" w:line="240" w:lineRule="auto"/>
        <w:jc w:val="center"/>
        <w:rPr>
          <w:rFonts w:ascii="Times New Roman" w:eastAsia="Andale Sans UI" w:hAnsi="Times New Roman" w:cs="Tahoma"/>
          <w:sz w:val="24"/>
          <w:szCs w:val="24"/>
          <w:lang w:val="de-DE" w:eastAsia="ja-JP" w:bidi="fa-IR"/>
        </w:rPr>
      </w:pPr>
      <w:proofErr w:type="gramStart"/>
      <w:r w:rsidRPr="007C7477">
        <w:rPr>
          <w:rFonts w:ascii="Times New Roman" w:eastAsia="Andale Sans UI" w:hAnsi="Times New Roman" w:cs="Tahoma"/>
          <w:sz w:val="28"/>
          <w:szCs w:val="28"/>
          <w:lang w:eastAsia="ja-JP" w:bidi="fa-IR"/>
        </w:rPr>
        <w:t>каждая</w:t>
      </w:r>
      <w:proofErr w:type="gramEnd"/>
      <w:r w:rsidRPr="007C7477">
        <w:rPr>
          <w:rFonts w:ascii="Times New Roman" w:eastAsia="Andale Sans UI" w:hAnsi="Times New Roman" w:cs="Tahoma"/>
          <w:sz w:val="28"/>
          <w:szCs w:val="28"/>
          <w:lang w:eastAsia="ja-JP" w:bidi="fa-IR"/>
        </w:rPr>
        <w:t xml:space="preserve"> 4-я среда месяца в 14.00</w:t>
      </w:r>
    </w:p>
    <w:p w:rsidR="000C2C40" w:rsidRPr="007C7477" w:rsidRDefault="000C2C40" w:rsidP="000C2C4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0C2C40" w:rsidRPr="007C7477" w:rsidSect="00B255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0"/>
    <w:rsid w:val="000C2C40"/>
    <w:rsid w:val="002407A2"/>
    <w:rsid w:val="00583213"/>
    <w:rsid w:val="005E7302"/>
    <w:rsid w:val="0070462D"/>
    <w:rsid w:val="007C7477"/>
    <w:rsid w:val="00B255B5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0D73-E39C-4D46-AE5D-6D14CBF0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Фефилов</cp:lastModifiedBy>
  <cp:revision>6</cp:revision>
  <cp:lastPrinted>2019-09-30T13:25:00Z</cp:lastPrinted>
  <dcterms:created xsi:type="dcterms:W3CDTF">2019-09-15T06:32:00Z</dcterms:created>
  <dcterms:modified xsi:type="dcterms:W3CDTF">2019-12-11T19:29:00Z</dcterms:modified>
</cp:coreProperties>
</file>