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EC" w:rsidRPr="00B30303" w:rsidRDefault="004649EC" w:rsidP="00464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ИЗДАТЕЛЬСТВО ЛАНЬ</w:t>
      </w:r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0303" w:rsidRPr="00B30303" w:rsidRDefault="00B30303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0303" w:rsidRPr="00B30303" w:rsidRDefault="00B30303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30303" w:rsidRPr="00B30303" w:rsidRDefault="00B30303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649EC" w:rsidRPr="00B30303" w:rsidRDefault="004649EC" w:rsidP="004649EC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>ПРЕДЛОЖЕНИЕ УЧЕБНОЙ ЛИТЕРАТУРЫ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>ДЛЯ ФОРМИРОВАНИЯ РАЗДЕЛ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ОВ 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>«ИНФОРМАЦИОННОЕ ОБЕСПЕЧЕНИЕ</w:t>
      </w:r>
      <w:r w:rsidR="00B30303"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B30303">
        <w:rPr>
          <w:rFonts w:ascii="Times New Roman" w:eastAsia="Times New Roman" w:hAnsi="Times New Roman" w:cs="Times New Roman"/>
          <w:sz w:val="36"/>
          <w:szCs w:val="24"/>
          <w:lang w:eastAsia="ru-RU"/>
        </w:rPr>
        <w:t>ПРИМЕРНОЙ ОСНОВНОЙ ОБРАЗОВАТЕЛЬНОЙ ПРОГРАММЫ</w:t>
      </w:r>
    </w:p>
    <w:p w:rsidR="004649EC" w:rsidRPr="00B30303" w:rsidRDefault="004649EC" w:rsidP="004649E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Специальность 34.02.01 Сестринское дело</w:t>
      </w: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9EC" w:rsidRPr="00B30303" w:rsidRDefault="004649EC" w:rsidP="004649EC">
      <w:pPr>
        <w:widowControl w:val="0"/>
        <w:shd w:val="clear" w:color="auto" w:fill="FFFFFF"/>
        <w:tabs>
          <w:tab w:val="left" w:leader="underscore" w:pos="866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9EC" w:rsidRPr="00B30303" w:rsidRDefault="004649EC" w:rsidP="004649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4764" w:rsidRPr="00F0484F" w:rsidRDefault="00E04764" w:rsidP="00F048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84F">
        <w:rPr>
          <w:rFonts w:ascii="Times New Roman" w:hAnsi="Times New Roman" w:cs="Times New Roman"/>
          <w:b/>
          <w:sz w:val="28"/>
          <w:szCs w:val="24"/>
        </w:rPr>
        <w:lastRenderedPageBreak/>
        <w:t>Профессиональные модули</w:t>
      </w:r>
    </w:p>
    <w:p w:rsidR="009602BB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ПМ. 01. Проведение профилактических мероприятий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ПМ. 02. </w:t>
      </w:r>
      <w:r w:rsidR="00F0484F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B30303">
        <w:rPr>
          <w:rFonts w:ascii="Times New Roman" w:hAnsi="Times New Roman" w:cs="Times New Roman"/>
          <w:sz w:val="24"/>
          <w:szCs w:val="24"/>
        </w:rPr>
        <w:t>первичной доврачебной медико-санитарной помощи, осуществление сестринского ухода за пациентами различного возраста</w:t>
      </w:r>
    </w:p>
    <w:p w:rsidR="000A65F6" w:rsidRPr="00B30303" w:rsidRDefault="000A65F6" w:rsidP="000A65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ПМ. 03. Оказание медицинской помощи в экстренной форме и при чрезвычайных ситуациях</w:t>
      </w:r>
    </w:p>
    <w:p w:rsidR="000A65F6" w:rsidRPr="00F0484F" w:rsidRDefault="000A65F6" w:rsidP="00F0484F">
      <w:pPr>
        <w:spacing w:before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84F">
        <w:rPr>
          <w:rFonts w:ascii="Times New Roman" w:hAnsi="Times New Roman" w:cs="Times New Roman"/>
          <w:b/>
          <w:sz w:val="28"/>
          <w:szCs w:val="24"/>
        </w:rPr>
        <w:t>Учебные дисциплины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Психология общения и конфликтология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0A65F6" w:rsidRPr="00B30303" w:rsidRDefault="000A65F6" w:rsidP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Математика</w:t>
      </w:r>
    </w:p>
    <w:p w:rsidR="000A65F6" w:rsidRPr="00B30303" w:rsidRDefault="000A65F6" w:rsidP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0A65F6" w:rsidRPr="00B30303" w:rsidRDefault="000A65F6" w:rsidP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Здоровый человек и его окружение</w:t>
      </w:r>
    </w:p>
    <w:p w:rsidR="000A65F6" w:rsidRPr="00B30303" w:rsidRDefault="000A65F6" w:rsidP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Генетика человека с основами медицинской генетики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Общественное здоровье и здравоохранение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Психология</w:t>
      </w:r>
    </w:p>
    <w:p w:rsidR="000A65F6" w:rsidRPr="00B30303" w:rsidRDefault="000A65F6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0A65F6" w:rsidRPr="00B30303" w:rsidRDefault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Основы финансовой грамотности в профессиональной деятельности</w:t>
      </w:r>
    </w:p>
    <w:p w:rsidR="00E04764" w:rsidRPr="00B30303" w:rsidRDefault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E04764" w:rsidRPr="00B30303" w:rsidRDefault="00E0476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</w:p>
    <w:p w:rsidR="002E734D" w:rsidRPr="00B30303" w:rsidRDefault="002E734D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br w:type="page"/>
      </w:r>
    </w:p>
    <w:p w:rsidR="002E734D" w:rsidRPr="00B30303" w:rsidRDefault="002E734D" w:rsidP="004C63C8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Профессиональный модуль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</w:r>
      <w:r w:rsidRPr="00B30303">
        <w:rPr>
          <w:rFonts w:ascii="Times New Roman" w:hAnsi="Times New Roman" w:cs="Times New Roman"/>
          <w:b/>
          <w:sz w:val="28"/>
          <w:szCs w:val="24"/>
        </w:rPr>
        <w:t>«Проведение профилактических мероприятий»</w:t>
      </w:r>
    </w:p>
    <w:p w:rsidR="00B30303" w:rsidRPr="00B30303" w:rsidRDefault="00B30303" w:rsidP="00B3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</w:t>
      </w:r>
    </w:p>
    <w:p w:rsidR="00E03AF1" w:rsidRPr="00B30303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</w:t>
      </w:r>
      <w:r w:rsidR="005543B4">
        <w:rPr>
          <w:rFonts w:ascii="Times New Roman" w:hAnsi="Times New Roman" w:cs="Times New Roman"/>
          <w:sz w:val="24"/>
          <w:szCs w:val="24"/>
        </w:rPr>
        <w:t>28 с. — ISBN 978-5-8114-4418-2.</w:t>
      </w:r>
    </w:p>
    <w:p w:rsidR="00E03AF1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</w:t>
      </w:r>
      <w:r w:rsidR="005543B4">
        <w:rPr>
          <w:rFonts w:ascii="Times New Roman" w:hAnsi="Times New Roman" w:cs="Times New Roman"/>
          <w:sz w:val="24"/>
          <w:szCs w:val="24"/>
        </w:rPr>
        <w:t>88 с. — ISBN 978-5-8114-2098-8.</w:t>
      </w:r>
    </w:p>
    <w:p w:rsidR="005543B4" w:rsidRDefault="005543B4" w:rsidP="004D77C5">
      <w:pPr>
        <w:rPr>
          <w:rFonts w:ascii="Times New Roman" w:hAnsi="Times New Roman" w:cs="Times New Roman"/>
          <w:sz w:val="24"/>
          <w:szCs w:val="24"/>
        </w:rPr>
      </w:pPr>
      <w:r w:rsidRPr="005543B4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</w:t>
      </w:r>
    </w:p>
    <w:p w:rsidR="00D608FC" w:rsidRPr="00B30303" w:rsidRDefault="00D608FC" w:rsidP="004D77C5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Антропова, О. В. Теория и практика сестринского дела. Курс лекций / О. В. Антропова. — Санкт-Петербург : Лань, 2020. —84 стр.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978-5-8114-4216-4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 — Текст : электронный // Лань : электронно-библиотечная система. — URL: https://e.lanbook.com/book/126710 (дата обращения: 05.03.2020).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 — Текст : электронный // Лань : электронно-библиотечная система. — URL: https://e.lanbook.com/book/134344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2C270A" w:rsidRPr="00B30303" w:rsidRDefault="002C270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 — Текст : электронный // Лань : электронно-библиотечная система. — URL: https://e.lanbook.com/book/118613 (дата обращения: 11.03.2020). — Режим доступа: для авториз. пользователей.</w:t>
      </w:r>
    </w:p>
    <w:p w:rsidR="00E03AF1" w:rsidRPr="00B30303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ISBN 978-5-8114-5210-1. — Текст : электронный // Лань : электронно-библиотечная система. — URL: https://e.lanbook.com/book/136191 (дата обращения: 11.03.2020). — Режим доступа: для авториз. пользователей.</w:t>
      </w:r>
    </w:p>
    <w:p w:rsidR="00E03AF1" w:rsidRDefault="00E03AF1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— Текст : электронный // Лань : электронно-библиотечная система. — URL: https://e.lanbook.com/book/89921 (дата обращения: 11.03.2020). — Режим доступа: для авториз. пользователей.</w:t>
      </w:r>
    </w:p>
    <w:p w:rsidR="005543B4" w:rsidRPr="00B30303" w:rsidRDefault="005543B4" w:rsidP="005543B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5543B4" w:rsidRDefault="005543B4" w:rsidP="005543B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5543B4" w:rsidRPr="00B30303" w:rsidRDefault="005543B4" w:rsidP="004D77C5">
      <w:pPr>
        <w:rPr>
          <w:rFonts w:ascii="Times New Roman" w:hAnsi="Times New Roman" w:cs="Times New Roman"/>
          <w:sz w:val="24"/>
          <w:szCs w:val="24"/>
        </w:rPr>
      </w:pPr>
      <w:r w:rsidRPr="005543B4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 — Текст : электронный 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Профессиональный модуль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</w:r>
      <w:r w:rsidRPr="00B30303">
        <w:rPr>
          <w:rFonts w:ascii="Times New Roman" w:hAnsi="Times New Roman" w:cs="Times New Roman"/>
          <w:b/>
          <w:sz w:val="28"/>
          <w:szCs w:val="24"/>
        </w:rPr>
        <w:t>«Оказание первичной доврачебной медико-санитарной помощи, осуществление сестринского ухода за пациентами различного возраста»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</w:t>
      </w:r>
    </w:p>
    <w:p w:rsidR="002C270A" w:rsidRPr="00B30303" w:rsidRDefault="002C270A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E03AF1" w:rsidRPr="00B30303" w:rsidRDefault="00E03AF1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Лавлинская, Т.М. Участие в лечебно-диагностическом и реабилитационном процессах. Пособие для подготовки к экзаменам : учебно-методическое пособие / Т.М. Лавлинская. — Санкт-Петербург : Лань, 2019. — 228 с. — ISBN 978-5-8114-3378-0.</w:t>
      </w:r>
    </w:p>
    <w:p w:rsidR="002C270A" w:rsidRPr="00B30303" w:rsidRDefault="002C270A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/ Л.А. Семененко. — 2-е изд., стер.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68 с. — ISBN 978-5-8114-4694-0.</w:t>
      </w:r>
    </w:p>
    <w:p w:rsidR="002C270A" w:rsidRPr="00B30303" w:rsidRDefault="002C270A" w:rsidP="002C270A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/ Л.А. Семененко. — 2-е изд., стер.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84 с. — ISBN 978-5-8114-4695-7.</w:t>
      </w:r>
    </w:p>
    <w:p w:rsidR="004C63C8" w:rsidRPr="00B30303" w:rsidRDefault="009B40F3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</w:t>
      </w:r>
      <w:r w:rsidR="0074301B" w:rsidRPr="00B30303">
        <w:rPr>
          <w:rFonts w:ascii="Times New Roman" w:hAnsi="Times New Roman" w:cs="Times New Roman"/>
          <w:sz w:val="24"/>
          <w:szCs w:val="24"/>
        </w:rPr>
        <w:t>14-4887-6.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Лесничая, Л.А. Сестринская помощь при инфекционных заболеваниях с курсом ВИЧ-инфекции и эпидемиологии. Рабочая тетрадь : учебное пособие / Л.А. Лесничая.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76 с. — ISBN 978-5-8114-3789-4</w:t>
      </w:r>
      <w:r w:rsidRPr="00B30303">
        <w:rPr>
          <w:rFonts w:ascii="Times New Roman" w:hAnsi="Times New Roman" w:cs="Times New Roman"/>
          <w:sz w:val="24"/>
          <w:szCs w:val="24"/>
        </w:rPr>
        <w:t>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Сестринская помощь при инфекционных заболеваниях с курсом ВИЧ-инфекции и эпидемиологии. Пособие для преподавателей : учебное пособие / Л.А. Лесничая. — Санкт-Петербург : Лань, 2019. — 92 с. — ISBN 978-5-8114-3793-1.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Журавлев, В.И. Сестринский уход при инфекционных заболеваниях : учебное пособие / В.И. Журавлев. — 2-е изд., испр. — Санкт-Петербург : Лань, 2018. — 4</w:t>
      </w:r>
      <w:r w:rsidR="0074301B" w:rsidRPr="00B30303">
        <w:rPr>
          <w:rFonts w:ascii="Times New Roman" w:hAnsi="Times New Roman" w:cs="Times New Roman"/>
          <w:sz w:val="24"/>
          <w:szCs w:val="24"/>
        </w:rPr>
        <w:t>92 с. — ISBN 978-5-8114-3167-0.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Журавлев, В.И. Сестринский уход в неврологии : учебное пособие / В.И. Журавлев. — 3-е изд., стер. — Санкт-Петербург : Лань, 2020. — 440 с. — ISBN 978-5-8114-4873-9.</w:t>
      </w:r>
    </w:p>
    <w:p w:rsidR="009B40F3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Костюкова, Э. О. Сестринское дело в косметологии. Практикум : учебное пособие / Э. О. Костюкова, О. О. Симонова. — 2-е изд., стер.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24 с. — ISBN 978-5-8114-5219-4.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Алешкина, М.Ю. Сестринский уход в хирургии. Сборник манипуляций : учебное пособие / М.Ю. Алешкина, М.Б. Ханукаева. — 2-е изд., стер. — Санкт-Петербург : Лань, 2019. — 76 с. — ISBN 978-5-8114-4038-2.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</w:t>
      </w:r>
    </w:p>
    <w:p w:rsidR="00986A8D" w:rsidRPr="00B30303" w:rsidRDefault="00986A8D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Сестринский уход в хирургии. Рабочая тетрадь : учебное пособие / М.Б. Ханукаева, О.Ю. Твердохлебова, В.М. Рыжик [и др.].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52 с. — ISBN 978-5-8114-3397-1.</w:t>
      </w:r>
    </w:p>
    <w:p w:rsidR="00986A8D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Суханова, Н.В. Хирургический инструментарий. Наборы хирургических инструментов : учебное пособие / Н.В. Суханова.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80 с. — ISBN 978-5-8114-3613-2.</w:t>
      </w:r>
    </w:p>
    <w:p w:rsidR="00986A8D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Курс лекций : учебное пособие / Н.Г. Хулелидзе. — Санкт-Петербург : Лань, 2019. — 3</w:t>
      </w:r>
      <w:r w:rsidR="0074301B" w:rsidRPr="00B30303">
        <w:rPr>
          <w:rFonts w:ascii="Times New Roman" w:hAnsi="Times New Roman" w:cs="Times New Roman"/>
          <w:sz w:val="24"/>
          <w:szCs w:val="24"/>
        </w:rPr>
        <w:t>60 с. — ISBN 978-5-8114-3672-9.</w:t>
      </w:r>
    </w:p>
    <w:p w:rsidR="00986A8D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Практические занятия : учебное пособие / Н.Г. Хулелидзе. — Санкт-Петербург : Лань, 2019. — 156 с. — ISBN 978-5-8114-3673-6.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Сборник манипуляций : учебное пособие / Н.Г. Хулелидзе.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04 с. — ISBN 978-5-8114-3669-9.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12 с. — ISBN 978-5-8114-3493-0.</w:t>
      </w:r>
    </w:p>
    <w:p w:rsidR="009D1FB7" w:rsidRPr="00B30303" w:rsidRDefault="009D1FB7" w:rsidP="004C63C8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30303">
        <w:rPr>
          <w:rFonts w:ascii="Times New Roman" w:hAnsi="Times New Roman" w:cs="Times New Roman"/>
          <w:spacing w:val="-2"/>
          <w:sz w:val="24"/>
          <w:szCs w:val="24"/>
        </w:rPr>
        <w:t>Рабинович, И.В. Сестринское дело при инфекционных заболеваниях : учебное пособие / И.В. Рабинович. — 2-е изд., стер. — Санкт-Петербург : Лань, 2020. — 356 с. — ISBN 978-5-8114-4870-8.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00 с. — ISBN 978-5-8114-3492-3.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кардиологии : учебное пособие / Т.Ю. Заречнева. — Санкт-Петербург : Лань, 2020. — 2</w:t>
      </w:r>
      <w:r w:rsidR="0074301B" w:rsidRPr="00B30303">
        <w:rPr>
          <w:rFonts w:ascii="Times New Roman" w:hAnsi="Times New Roman" w:cs="Times New Roman"/>
          <w:sz w:val="24"/>
          <w:szCs w:val="24"/>
        </w:rPr>
        <w:t>28 с. — ISBN 978-5-8114-3856-3.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пульмонологии : учебное пособие / Т.Ю. Заречнева.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44 с. — ISBN 978-5-8114-3855-6.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Заречнева, Т. Ю. Проведение сестринского ухода в терапии. Инструментальные методы исследования : учебное пособие / Т. Ю. Заречнева. — Санкт-Петербург : Лань, 2020.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84 с. — ISBN 978-5-8114-3979-9.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Сергеев, М. М. Сестринское дело в оториноларингологии : учебно-методическое пособие / М. М. Сергеев, А. Н. Зинкин. — 4-е изд., стер. — Санкт-Петербург : Лань, 2020.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68 с. — ISBN 978-5-8114-5181-4.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Двойников, С.И. Сестринское дело при инфекционных заболеваниях : учебное пособие / С.И. Двойников, Л.С. Жилина. — 4-е изд., стер. — Санкт-Петербург : Лань, 2020. — 3</w:t>
      </w:r>
      <w:r w:rsidR="0074301B" w:rsidRPr="00B30303">
        <w:rPr>
          <w:rFonts w:ascii="Times New Roman" w:hAnsi="Times New Roman" w:cs="Times New Roman"/>
          <w:sz w:val="24"/>
          <w:szCs w:val="24"/>
        </w:rPr>
        <w:t>00 с. — ISBN 978-5-8114-4917-0.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Москалева, С.Н. Сестринское дело при туберкулезе : учебное пособие / С.Н. Москалева. — 5-е изд., стер. — Санкт-Петербург : Лань, 2020. — 224 с. — ISBN 978-5-8114-4914-9.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Сестринское дело в гериатрии : учебное пособие / Е.Ю. Алексенко, Е.Н. Романова, Е.И. Морозова [и др.]. — 4-е изд., испр. и доп. — Санкт-Петербург : Лань, 2019. — 332 с. — ISBN 978-5-8114-4086-3.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Повх, Л.А. Сестринский уход в терапии. Сборник задач : учебное пособие / Л.А. Повх, Т.Ю. Заречнева. — 2-е изд., стер. — Санкт-Петербург : Лань, 2019. — 116 с. — ISBN 978-5-8114-4691-9.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80 с. — ISBN 978-5-8114-3380-3.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Сорокина, В. К. Сестринское дело в косметологии : учебное пособие / В. К. Сорокина. — 2-е изд., стер. — Санкт-Петербург : Лань, 2020. — 448 с. — ISBN 978-5-8114-5217-0.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в онкологии. Паллиативная медицинская помощь : учебное пособие / В.А. Лапотников, Г.И. Чуваков, О.А. Чувакова [и др.]. — Санкт-Петербург : Лань, 2019. — 268 с. — ISBN 978-5-8114-3714-6.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за пациентами терапевтического профиля : учебное пособие / Т.А. Трилешинская, Е.А. Ткаченко, И.Ю. Костина, Г.В. Алексеева. — 2-е изд., стер. — Санкт-Петербург : Лань, 2019. — 56 с. — ISBN 978-5-8114-4416-8.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Баурова, Л.В. Теория и практика сестринского дела в хирургии : учебное пособие / Л.В. Баурова, Е.Р. Демидова. — 2-е изд., доп. — Санкт-Петербург : Лань, 2016. — 456 с. — ISBN 978-5-8114-2223-4.</w:t>
      </w:r>
    </w:p>
    <w:p w:rsidR="009D1FB7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</w:t>
      </w:r>
    </w:p>
    <w:p w:rsidR="00A42ED2" w:rsidRDefault="00A42ED2" w:rsidP="004C63C8">
      <w:pPr>
        <w:rPr>
          <w:rFonts w:ascii="Times New Roman" w:hAnsi="Times New Roman" w:cs="Times New Roman"/>
          <w:sz w:val="24"/>
          <w:szCs w:val="24"/>
        </w:rPr>
      </w:pPr>
      <w:r w:rsidRPr="00A42ED2">
        <w:rPr>
          <w:rFonts w:ascii="Times New Roman" w:hAnsi="Times New Roman" w:cs="Times New Roman"/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</w:t>
      </w:r>
      <w:r>
        <w:rPr>
          <w:rFonts w:ascii="Times New Roman" w:hAnsi="Times New Roman" w:cs="Times New Roman"/>
          <w:sz w:val="24"/>
          <w:szCs w:val="24"/>
        </w:rPr>
        <w:t>12 с. — ISBN 978-5-8114-2738-3.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>Антропова, О. В. Теория и практика сестринского дела. Курс лекций / О. В. Антропова. — Санкт-Петербург : Лань, 2020. —84 стр.</w:t>
      </w:r>
      <w:r w:rsidR="00D207BF" w:rsidRPr="00D207BF">
        <w:rPr>
          <w:rFonts w:ascii="Times New Roman" w:hAnsi="Times New Roman" w:cs="Times New Roman"/>
          <w:sz w:val="24"/>
          <w:szCs w:val="24"/>
        </w:rPr>
        <w:t>— ISBN 978-5-8114-4216-4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Осипова, В. В. Основы реабилитации. Курс лекций / О. В. Осипова. — Санкт-Петербург : Лань, 2020. — 40 стр.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978-5-8114-4217-1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Смирнова, О. Н. Неврология и психиатрия / О. Н. Смирнова, А. А. Смирнов, С. А. Чагаров. — Санкт-Петербург : Лань, 2020. —84 стр.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978-5-8114-4364-2</w:t>
      </w:r>
    </w:p>
    <w:p w:rsidR="00E56134" w:rsidRDefault="00E56134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Нежданова, Е. В. Особенности оказания сестринской помощи детям / Е.В. Нежданова, Н. Э. Распутина. — Санкт-Петербург </w:t>
      </w:r>
      <w:r w:rsidR="00D207BF">
        <w:rPr>
          <w:rFonts w:ascii="Times New Roman" w:hAnsi="Times New Roman" w:cs="Times New Roman"/>
          <w:sz w:val="24"/>
          <w:szCs w:val="24"/>
        </w:rPr>
        <w:t>:</w:t>
      </w:r>
      <w:r w:rsidRPr="00D207BF">
        <w:rPr>
          <w:rFonts w:ascii="Times New Roman" w:hAnsi="Times New Roman" w:cs="Times New Roman"/>
          <w:sz w:val="24"/>
          <w:szCs w:val="24"/>
        </w:rPr>
        <w:t xml:space="preserve"> Лань, 2020. — 64 с.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978-5-8114-4547-9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 — Текст : электронный 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Лавлинская, Т.М. Участие в лечебно-диагностическом и реабилитационном процессах. Пособие для подготовки к экзаменам : учебно-методическое пособие / Т.М. Лавлинская. — Санкт-Петербург : Лань, 2019. — 228 с. — ISBN 978-5-8114-3378-0. — Текст : электронный // Лань : электронно-библиотечная система. — URL: https://e.lanbook.com/book/115511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/ Л.А. Семененко. — 2-е изд., стер. — Санкт-Петербург : Лань, 2019. — 68 с. — ISBN 978-5-8114-4694-0. — Текст : электронный // Лань : электронно-библиотечная система. — URL: https://e.lanbook.com/book/124582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/ Л.А. Семененко. — 2-е изд., стер. — Санкт-Петербург : Лань, 2019. — 84 с. — ISBN 978-5-8114-4695-7. — Текст : электронный // Лань : электронно-библиотечная система. — URL: https://e.lanbook.com/book/124583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 — Текст : электронный // Лань : электронно-библиотечная система. — URL: https://e.lanbook.com/book/126945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Сестринская помощь при инфекционных заболеваниях с курсом ВИЧ-инфекции и эпидемиологии. Рабочая тетрадь : учебное пособие / Л.А. Лесничая. — Санкт-Петербург : Лань, 2019. — 76 с. — ISBN 978-5-8114-3789-4. — Текст : электронный // Лань : электронно-библиотечная система. — URL: https://e.lanbook.com/book/123689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Сестринская помощь при инфекционных заболеваниях с курсом ВИЧ-инфекции и эпидемиологии. Пособие для преподавателей : учебное пособие / Л.А. Лесничая. — Санкт-Петербург : Лань, 2019. — 92 с. — ISBN 978-5-8114-3793-1. — Текст : электронный // Лань : электронно-библиотечная система. — URL: https://e.lanbook.com/book/126931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Журавлев, В.И. Сестринский уход при инфекционных заболеваниях : учебное пособие / В.И. Журавлев. — 2-е изд., испр. — Санкт-Петербург : Лань, 2018. — 492 с. — ISBN 978-5-8114-3167-0. — Текст : электронный // Лань : электронно-библиотечная система. — URL: https://e.lanbook.com/book/110930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Журавлев, В.И. Сестринский уход в неврологии : учебное пособие / В.И. Журавлев. — 3-е изд., стер. — Санкт-Петербург : Лань, 2020. — 440 с. — ISBN 978-5-8114-4873-9. — Текст : электронный // Лань : электронно-библиотечная система. — URL: https://e.lanbook.com/book/126715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Костюкова, Э. О. Сестринское дело в косметологии. Практикум : учебное пособие / Э. О. Костюкова, О. О. Симонова. — 2-е изд., стер. — Санкт-Петербург : Лань, 2020. — 124 с. — ISBN 978-5-8114-5219-4. — Текст : электронный // Лань : электронно-библиотечная система. — URL: https://e.lanbook.com/book/136181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Алешкина, М.Ю. Сестринский уход в хирургии. Сборник манипуляций : учебное пособие / М.Ю. Алешкина, М.Б. Ханукаева. — 2-е изд., стер. — Санкт-Петербург : Лань, 2019. — 76 с. — ISBN 978-5-8114-4038-2. — Текст : электронный // Лань : электронно-библиотечная система. — URL: https://e.lanbook.com/book/114695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 — Текст : электронный // Лань : электронно-библиотечная система. — URL: https://e.lanbook.com/book/114692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в хирургии. Рабочая тетрадь : учебное пособие / М.Б. Ханукаева, О.Ю. Твердохлебова, В.М. Рыжик [и др.]. — Санкт-Петербург : Лань, 2019. — 52 с. — ISBN 978-5-8114-3397-1. — Текст : электронный // Лань : электронно-библиотечная система. — URL: https://e.lanbook.com/book/113932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Суханова, Н.В. Хирургический инструментарий. Наборы хирургических инструментов : учебное пособие / Н.В. Суханова. — Санкт-Петербург : Лань, 2019. — 80 с. — ISBN 978-5-8114-3613-2. — Текст : электронный // Лань : электронно-библиотечная система. — URL: https://e.lanbook.com/book/119631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Курс лекций : учебное пособие / Н.Г. Хулелидзе. — Санкт-Петербург : Лань, 2019. — 360 с. — ISBN 978-5-8114-3672-9. — Текст : электронный // Лань : электронно-библиотечная система. — URL: https://e.lanbook.com/book/122169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Практические занятия : учебное пособие / Н.Г. Хулелидзе. — Санкт-Петербург : Лань, 2019. — 156 с. — ISBN 978-5-8114-3673-6. — Текст : электронный // Лань : электронно-библиотечная система. — URL: https://e.lanbook.com/book/125732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Хулелидзе, Н.Г. Сестринский уход в хирургии. Сборник манипуляций : учебное пособие / Н.Г. Хулелидзе. — Санкт-Петербург : Лань, 2020. — 104 с. — ISBN 978-5-8114-3669-9. — Текст : электронный // Лань : электронно-библиотечная система. — URL: https://e.lanbook.com/book/126932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112 с. — ISBN 978-5-8114-3493-0. — Текст : электронный // Лань : электронно-библиотечная система. — URL: https://e.lanbook.com/book/130572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Рабинович, И.В. Сестринское дело при инфекционных заболеваниях : учебное пособие / И.В. Рабинович. — 2-е изд., стер. — Санкт-Петербург : Лань, 2020. — 356 с. — ISBN 978-5-8114-4870-8. — Текст : электронный // Лань : электронно-библиотечная система. — URL: https://e.lanbook.com/book/126712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100 с. — ISBN 978-5-8114-3492-3. — Текст : электронный // Лань : электронно-библиотечная система. — URL: https://e.lanbook.com/book/116386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кардиологии : учебное пособие / Т.Ю. Заречнева. — Санкт-Петербург : Лань, 2020. — 228 с. — ISBN 978-5-8114-3856-3. — Текст : электронный // Лань : электронно-библиотечная система. — URL: https://e.lanbook.com/book/130173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Т.Ю. Сестринский уход в пульмонологии : учебное пособие / Т.Ю. Заречнева. — Санкт-Петербург : Лань, 2020. — 144 с. — ISBN 978-5-8114-3855-6. — Текст : электронный // Лань : электронно-библиотечная система. — URL: https://e.lanbook.com/book/130174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Заречнева, Т. Ю. Проведение сестринского ухода в терапии. Инструментальные методы исследования : учебное пособие / Т. Ю. Заречнева. — Санкт-Петербург : Лань, 2020. — 84 с. — ISBN 978-5-8114-3979-9. — Текст : электронный // Лань : электронно-библиотечная система. — URL: https://e.lanbook.com/book/133917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Сергеев, М. М. Сестринское дело в оториноларингологии : учебно-методическое пособие / М. М. Сергеев, А. Н. Зинкин. — 4-е изд., стер. — Санкт-Петербург : Лань, 2020. — 168 с. — ISBN 978-5-8114-5181-4. — Текст : электронный // Лань : электронно-библиотечная система. — URL: https://e.lanbook.com/book/134343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Двойников, С.И. Сестринское дело при инфекционных заболеваниях : учебное пособие / С.И. Двойников, Л.С. Жилина. — 4-е изд., стер. — Санкт-Петербург : Лань, 2020. — 300 с. — ISBN 978-5-8114-4917-0. — Текст : электронный // Лань : электронно-библиотечная система. — URL: https://e.lanbook.com/book/128784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Москалева, С.Н. Сестринское дело при туберкулезе : учебное пособие / С.Н. Москалева. — 5-е изд., стер. — Санкт-Петербург : Лань, 2020. — 224 с. — ISBN 978-5-8114-4914-9. — Текст : электронный // Лань : электронно-библиотечная система. — URL: https://e.lanbook.com/book/126954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Сестринское дело в гериатрии : учебное пособие / Е.Ю. Алексенко, Е.Н. Романова, Е.И. Морозова [и др.]. — 4-е изд., испр. и доп. — Санкт-Петербург : Лань, 2019. — 332 с. — ISBN 978-5-8114-4086-3. — Текст : электронный // Лань : электронно-библиотечная система. — URL: https://e.lanbook.com/book/121994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 — Текст : электронный 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Повх, Л.А. Сестринский уход в терапии. Сборник задач : учебное пособие / Л.А. Повх, Т.Ю. Заречнева. — 2-е изд., стер. — Санкт-Петербург : Лань, 2019. — 116 с. — ISBN 978-5-8114-4691-9. — Текст : электронный // Лань : электронно-библиотечная система. — URL: https://e.lanbook.com/book/124579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80 с. — ISBN 978-5-8114-3380-3. — Текст : электронный // Лань : электронно-библиотечная система. — URL: https://e.lanbook.com/book/113930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Сорокина, В. К. Сестринское дело в косметологии : учебное пособие / В. К. Сорокина. — 2-е изд., стер. — Санкт-Петербург : Лань, 2020. — 448 с. — ISBN 978-5-8114-5217-0. — Текст : электронный // Лань : электронно-библиотечная система. — URL: https://e.lanbook.com/book/136180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в онкологии. Паллиативная медицинская помощь : учебное пособие / В.А. Лапотников, Г.И. Чуваков, О.А. Чувакова [и др.]. — Санкт-Петербург : Лань, 2019. — 268 с. — ISBN 978-5-8114-3714-6. — Текст : электронный // Лань : электронно-библиотечная система. — URL: https://e.lanbook.com/book/122165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 — Текст : электронный 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Сестринский уход за пациентами терапевтического профиля : учебное пособие / Т.А. Трилешинская, Е.А. Ткаченко, И.Ю. Костина, Г.В. Алексеева. — 2-е изд., стер. — Санкт-Петербург : Лань, 2019. — 56 с. — ISBN 978-5-8114-4416-8. — Текст : электронный // Лань : электронно-библиотечная система. — URL: https://e.lanbook.com/book/119658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Баурова, Л.В. Теория и практика сестринского дела в хирургии : учебное пособие / Л.В. Баурова, Е.Р. Демидова. — 2-е изд., доп. — Санкт-Петербург : Лань, 2016. — 456 с. — ISBN 978-5-8114-2223-4. — Текст : электронный // Лань : электронно-библиотечная система. — URL: https://e.lanbook.com/book/89922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74301B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A42ED2" w:rsidRPr="00B30303" w:rsidRDefault="00A42ED2" w:rsidP="0074301B">
      <w:pPr>
        <w:rPr>
          <w:rFonts w:ascii="Times New Roman" w:hAnsi="Times New Roman" w:cs="Times New Roman"/>
          <w:sz w:val="24"/>
          <w:szCs w:val="24"/>
        </w:rPr>
      </w:pPr>
      <w:r w:rsidRPr="00A42ED2">
        <w:rPr>
          <w:rFonts w:ascii="Times New Roman" w:hAnsi="Times New Roman" w:cs="Times New Roman"/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312 с. — ISBN 978-5-8114-2738-3. — Текст : электронный // Лань : электронно-библиотечная система. — URL: https://e.lanbook.com/book/108323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>Профессиональный модуль «Оказание медицинской помощи в экстренной форме и при чрезвычайных ситуациях»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36 с. — ISBN 978-5-8114-2401-6.</w:t>
      </w:r>
    </w:p>
    <w:p w:rsidR="004C63C8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20 с. — ISBN 978-5-8114-3219-6.</w:t>
      </w:r>
    </w:p>
    <w:p w:rsidR="009D1FB7" w:rsidRPr="00B30303" w:rsidRDefault="009D1FB7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</w:t>
      </w:r>
      <w:r w:rsidR="0074301B" w:rsidRPr="00B30303">
        <w:rPr>
          <w:rFonts w:ascii="Times New Roman" w:hAnsi="Times New Roman" w:cs="Times New Roman"/>
          <w:sz w:val="24"/>
          <w:szCs w:val="24"/>
        </w:rPr>
        <w:t>72 с. — ISBN 978-5-8114-4368-0.</w:t>
      </w:r>
    </w:p>
    <w:p w:rsidR="009D1FB7" w:rsidRPr="00B30303" w:rsidRDefault="002C270A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Бурмистрова, О. Ю. Основы реаниматологии : учебник / О. Ю. Бурмистрова. — Санкт-Петербург : Лань, 2020. — 224 с. — ISBN 978-5-8114-3981-2.</w:t>
      </w:r>
    </w:p>
    <w:p w:rsidR="009D1FB7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</w:t>
      </w:r>
      <w:r w:rsidR="0074301B" w:rsidRPr="00B30303">
        <w:rPr>
          <w:rFonts w:ascii="Times New Roman" w:hAnsi="Times New Roman" w:cs="Times New Roman"/>
          <w:sz w:val="24"/>
          <w:szCs w:val="24"/>
        </w:rPr>
        <w:t>76 с. — ISBN 978-5-8114-3446-6.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E03AF1" w:rsidRPr="00B30303" w:rsidRDefault="00E03AF1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74301B" w:rsidRPr="00B30303" w:rsidRDefault="0074301B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Кошелев, А.А. Медицина катастроф. Теория и практика : учебное пособие / А.А. Кошелев. — 7-е изд., стер. — Санкт-Петербург : Лань, 2020. — 320 с. — ISBN 978-5-8114-4891-3. </w:t>
      </w:r>
    </w:p>
    <w:p w:rsidR="004C63C8" w:rsidRPr="00B30303" w:rsidRDefault="004C63C8" w:rsidP="004C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 — Текст : электронный // Лань : электронно-библиотечная система. — URL: https://e.lanbook.com/book/114692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— Текст : электронный 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Бурмистрова, О. Ю. Основы реаниматологии : учебник / О. Ю. Бурмистрова. — Санкт-Петербург : Лань, 2020. — 224 с. — ISBN 978-5-8114-3981-2. — Текст : электронный // Лань : электронно-библиотечная система. — URL: https://e.lanbook.com/book/133915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 — Текст : электронный 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74301B" w:rsidRPr="00B30303" w:rsidRDefault="0074301B" w:rsidP="0074301B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 — Текст : электронный 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Психология общения и конфликтология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Иностранный язык в профессиональной деятельности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3A1B8E" w:rsidP="004C63C8">
      <w:pPr>
        <w:rPr>
          <w:rFonts w:ascii="Times New Roman" w:hAnsi="Times New Roman" w:cs="Times New Roman"/>
          <w:sz w:val="24"/>
          <w:szCs w:val="24"/>
        </w:rPr>
      </w:pPr>
      <w:r w:rsidRPr="003A1B8E">
        <w:rPr>
          <w:rFonts w:ascii="Times New Roman" w:hAnsi="Times New Roman" w:cs="Times New Roman"/>
          <w:sz w:val="24"/>
          <w:szCs w:val="24"/>
        </w:rPr>
        <w:t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https://e.lanbook.com/book/136161 (дата обращения: 11.03.2020). — Режим дост</w:t>
      </w:r>
      <w:r>
        <w:rPr>
          <w:rFonts w:ascii="Times New Roman" w:hAnsi="Times New Roman" w:cs="Times New Roman"/>
          <w:sz w:val="24"/>
          <w:szCs w:val="24"/>
        </w:rPr>
        <w:t>упа: для авториз. пользователей</w:t>
      </w:r>
      <w:r w:rsidR="004C63C8" w:rsidRPr="00B30303">
        <w:rPr>
          <w:rFonts w:ascii="Times New Roman" w:hAnsi="Times New Roman" w:cs="Times New Roman"/>
          <w:sz w:val="24"/>
          <w:szCs w:val="24"/>
        </w:rPr>
        <w:t>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Математика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Информационные технологии в профессиональной деятельности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C63C8" w:rsidRPr="00B30303" w:rsidRDefault="004C63C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4C63C8" w:rsidRPr="00B30303" w:rsidRDefault="004C63C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Здоровый человек и его окружение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</w:t>
      </w:r>
      <w:r w:rsidR="003E5ED8" w:rsidRPr="00B30303">
        <w:rPr>
          <w:rFonts w:ascii="Times New Roman" w:hAnsi="Times New Roman" w:cs="Times New Roman"/>
          <w:sz w:val="24"/>
          <w:szCs w:val="24"/>
        </w:rPr>
        <w:t>72 с. — ISBN 978-5-8114-1978-4.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</w:t>
      </w:r>
      <w:r w:rsidR="003E5ED8" w:rsidRPr="00B30303">
        <w:rPr>
          <w:rFonts w:ascii="Times New Roman" w:hAnsi="Times New Roman" w:cs="Times New Roman"/>
          <w:sz w:val="24"/>
          <w:szCs w:val="24"/>
        </w:rPr>
        <w:t>72 с. — ISBN 978-5-8114-2255-5.</w:t>
      </w:r>
      <w:r w:rsidRPr="00B30303">
        <w:rPr>
          <w:rFonts w:ascii="Times New Roman" w:hAnsi="Times New Roman" w:cs="Times New Roman"/>
          <w:sz w:val="24"/>
          <w:szCs w:val="24"/>
        </w:rPr>
        <w:t>.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</w:t>
      </w:r>
    </w:p>
    <w:p w:rsidR="004C63C8" w:rsidRPr="00B30303" w:rsidRDefault="004C63C8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Курбатова, У.Б. Здоровый ребенок : учебное пособие / У.Б. Курбатова. — Санкт-Петербург : Лань, 2019. — 1</w:t>
      </w:r>
      <w:r w:rsidR="003E5ED8" w:rsidRPr="00B30303">
        <w:rPr>
          <w:rFonts w:ascii="Times New Roman" w:hAnsi="Times New Roman" w:cs="Times New Roman"/>
          <w:sz w:val="24"/>
          <w:szCs w:val="24"/>
        </w:rPr>
        <w:t>68 с. — ISBN 978-5-8114-3403-9.</w:t>
      </w:r>
    </w:p>
    <w:p w:rsidR="0074301B" w:rsidRDefault="0074301B" w:rsidP="004C63C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D608FC" w:rsidRDefault="00D608FC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Цыганкова М. П. Здоровый ребенок от рождения до 7 лет / М. П. Цыганкова, И. Я. Романюк. </w:t>
      </w:r>
      <w:r w:rsidR="00E56134" w:rsidRPr="00D207BF">
        <w:rPr>
          <w:rFonts w:ascii="Times New Roman" w:hAnsi="Times New Roman" w:cs="Times New Roman"/>
          <w:sz w:val="24"/>
          <w:szCs w:val="24"/>
        </w:rPr>
        <w:t xml:space="preserve">— 2-е изд., испр. — Санкт-Петербург : Лань, 2020. — 148 с. </w:t>
      </w:r>
      <w:r w:rsidR="00322285">
        <w:rPr>
          <w:rFonts w:ascii="Times New Roman" w:hAnsi="Times New Roman" w:cs="Times New Roman"/>
          <w:sz w:val="24"/>
          <w:szCs w:val="24"/>
        </w:rPr>
        <w:t xml:space="preserve">— </w:t>
      </w:r>
      <w:r w:rsidR="00322285" w:rsidRPr="00322285">
        <w:rPr>
          <w:rFonts w:ascii="Times New Roman" w:hAnsi="Times New Roman" w:cs="Times New Roman"/>
          <w:sz w:val="24"/>
          <w:szCs w:val="24"/>
        </w:rPr>
        <w:t>ISBN 978-5-8114-4365-9</w:t>
      </w:r>
    </w:p>
    <w:p w:rsidR="00E56134" w:rsidRPr="00B30303" w:rsidRDefault="00E56134" w:rsidP="004C63C8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Водянникова И. Н. Здоровый человек и его окружение. Рабочая тетрадь / И. Н. Водянникова, О. М. Ахметшина и др. — Санкт-Петербург : Лань,2020. — 120 с. </w:t>
      </w:r>
      <w:r w:rsidR="00D207BF" w:rsidRPr="00D207BF">
        <w:rPr>
          <w:rFonts w:ascii="Times New Roman" w:hAnsi="Times New Roman" w:cs="Times New Roman"/>
          <w:sz w:val="24"/>
          <w:szCs w:val="24"/>
        </w:rPr>
        <w:t>— ISBN 978-5-8114-4366-6</w:t>
      </w:r>
    </w:p>
    <w:p w:rsidR="003E5ED8" w:rsidRPr="00B30303" w:rsidRDefault="003E5ED8" w:rsidP="004C63C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272 с. — ISBN 978-5-8114-1978-4. — Текст : электронный // Лань : электронно-библиотечная система. — URL: https://e.lanbook.com/book/89953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372 с. — ISBN 978-5-8114-2255-5. — Текст : электронный // Лань : электронно-библиотечная система. — URL: https://e.lanbook.com/book/89954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— Текст : электронный // Лань : электронно-библиотечная система. — URL: https://e.lanbook.com/book/107959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Курбатова, У.Б. Здоровый ребенок : учебное пособие / У.Б. Курбатова. — Санкт-Петербург : Лань, 2019. — 168 с. — ISBN 978-5-8114-3403-9. — Текст : электронный // Лань : электронно-библиотечная система. — URL: https://e.lanbook.com/book/113927 (дата обращения: 05.03.2020). — Режим доступа: для авториз. пользователей.</w:t>
      </w:r>
    </w:p>
    <w:p w:rsidR="0074301B" w:rsidRPr="00B30303" w:rsidRDefault="0074301B" w:rsidP="003E5ED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 — Текст : электронный 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Основы латинского языка с медицинской терминологией</w:t>
      </w:r>
      <w:r w:rsid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</w:t>
      </w:r>
    </w:p>
    <w:p w:rsidR="0074301B" w:rsidRPr="00B30303" w:rsidRDefault="0074301B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 — Текст : электронный // Лань : электронно-библиотечная система. — URL: https://e.lanbook.com/book/119650 (дата обращения: 05.03.2020). — Режим доступа: для авториз. пользователей.</w:t>
      </w:r>
    </w:p>
    <w:p w:rsidR="0074301B" w:rsidRPr="00B30303" w:rsidRDefault="0074301B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4C63C8" w:rsidRPr="00B30303" w:rsidRDefault="004C63C8" w:rsidP="0074301B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Анатомия и физиология человека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FB6744" w:rsidRPr="00B30303" w:rsidRDefault="00FB6744" w:rsidP="00FB6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FB6744" w:rsidRDefault="00FB6744" w:rsidP="00FB6744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6F4126" w:rsidRPr="006F4126" w:rsidRDefault="006F4126" w:rsidP="00FB6744">
      <w:pPr>
        <w:rPr>
          <w:rFonts w:ascii="Times New Roman" w:hAnsi="Times New Roman" w:cs="Times New Roman"/>
          <w:sz w:val="24"/>
          <w:szCs w:val="24"/>
        </w:rPr>
      </w:pPr>
      <w:r w:rsidRPr="006F4126">
        <w:rPr>
          <w:rFonts w:ascii="Times New Roman" w:hAnsi="Times New Roman" w:cs="Times New Roman"/>
          <w:sz w:val="24"/>
          <w:szCs w:val="24"/>
        </w:rPr>
        <w:t>Сай, Ю. В. Анатомия и физиология человека и основы патологии. Пособие для подготовки к экзамену : учебное пособие / Ю. В. Сай, Л. Н. Голубева, А. В. Баев. — Санкт-Петербург : Лань, 2020. — 1</w:t>
      </w:r>
      <w:r>
        <w:rPr>
          <w:rFonts w:ascii="Times New Roman" w:hAnsi="Times New Roman" w:cs="Times New Roman"/>
          <w:sz w:val="24"/>
          <w:szCs w:val="24"/>
        </w:rPr>
        <w:t>96 с. — ISBN 978-5-8114-4892-0.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Санкт-Петербург : Лань, 2018. — 104 с. — ISBN 978-5-8114-2650-8.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</w:t>
      </w:r>
    </w:p>
    <w:p w:rsidR="00FB6744" w:rsidRPr="00B30303" w:rsidRDefault="00FB6744" w:rsidP="00FB6744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30303">
        <w:rPr>
          <w:rFonts w:ascii="Times New Roman" w:hAnsi="Times New Roman" w:cs="Times New Roman"/>
          <w:spacing w:val="-4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</w:t>
      </w:r>
    </w:p>
    <w:p w:rsidR="00FB6744" w:rsidRPr="00B30303" w:rsidRDefault="00FB6744" w:rsidP="00FB674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30303">
        <w:rPr>
          <w:rFonts w:ascii="Times New Roman" w:hAnsi="Times New Roman" w:cs="Times New Roman"/>
          <w:spacing w:val="-2"/>
          <w:sz w:val="24"/>
          <w:szCs w:val="24"/>
        </w:rPr>
        <w:t>Караханян, К.Г. Анатомия и физиология человека. Сборник ситуационных задач : учебное пособие / К.Г. Караханян, Е.В. Карпова. — Санкт-Петербург : Лань, 2020. — 72 с. — ISBN 978-5-8114-3894-5.</w:t>
      </w:r>
    </w:p>
    <w:p w:rsidR="00D60EAA" w:rsidRDefault="00D60EAA" w:rsidP="00FB674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B30303">
        <w:rPr>
          <w:rFonts w:ascii="Times New Roman" w:hAnsi="Times New Roman" w:cs="Times New Roman"/>
          <w:spacing w:val="-2"/>
          <w:sz w:val="24"/>
          <w:szCs w:val="24"/>
        </w:rPr>
        <w:t>Спирина, Г.А. Анатомия человека (с элементами гистологии) для студентов факультета высшего сестринского образования : учебно-методическое пособие / Г.А. Спирина, Е.В. Бакшутова. — Санкт-Петербург : Лань, 2018. — 96 с. — ISBN 978-5-8114-2865-6.</w:t>
      </w:r>
    </w:p>
    <w:p w:rsidR="00FB6744" w:rsidRDefault="00FB6744" w:rsidP="00FB6744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6F4126" w:rsidRPr="006F4126" w:rsidRDefault="006F4126" w:rsidP="00FB6744">
      <w:pPr>
        <w:rPr>
          <w:rFonts w:ascii="Times New Roman" w:hAnsi="Times New Roman" w:cs="Times New Roman"/>
          <w:sz w:val="24"/>
          <w:szCs w:val="24"/>
        </w:rPr>
      </w:pPr>
      <w:r w:rsidRPr="006F4126">
        <w:rPr>
          <w:rFonts w:ascii="Times New Roman" w:hAnsi="Times New Roman" w:cs="Times New Roman"/>
          <w:sz w:val="24"/>
          <w:szCs w:val="24"/>
        </w:rPr>
        <w:t>Сай, Ю. В. Анатомия и физиология человека и основы патологии. Пособие для подготовки к экзамену : учебное пособие / Ю. В. Сай, Л. Н. Голубева, А. В. Баев. — Санкт-Петербург : Лань, 2020. — 196 с. — ISBN 978-5-8114-4892-0. — Текст : электронный // Лань : электронно-библиотечная система. — URL: https://e.lanbook.com/book/136172 (дата обращения: 12.03.2020).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978-5-8114-4482-3. — Текст : электронный // Лань : электронно-библиотечная система. — URL: https://e.lanbook.com/book/121995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 — Текст : электронный // Лань : электронно-библиотечная система. — URL: https://e.lanbook.com/book/113398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Санкт-Петербург : Лань, 2018. — 104 с. — ISBN 978-5-8114-2650-8. — Текст : электронный // Лань : электронно-библиотечная система. — URL: https://e.lanbook.com/book/101858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 — Текст : электронный // Лань : электронно-библиотечная система. — URL: https://e.lanbook.com/book/101859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Физиология с основами анатомии. Практические занятия : учебное пособие / В.Б. Брин, Р.И. Кокаев, Ж.К. Албегова, Т.В. Молдован. — Санкт-Петербург : Лань, 2018. — 492 с. — ISBN 978-5-8114-2872-4. — Текст : электронный // Лань : электронно-библиотечная система. — URL: https://e.lanbook.com/book/102211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 — Текст : электронный // Лань : электронно-библиотечная система. — URL: https://e.lanbook.com/book/119825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 — Текст : электронный // Лань : электронно-библиотечная система. — URL: https://e.lanbook.com/book/117529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 — Текст : электронный // Лань : электронно-библиотечная система. — URL: https://e.lanbook.com/book/111911 (дата обращения: 05.03.2020). — Режим доступа: для авториз. пользователей.</w:t>
      </w:r>
    </w:p>
    <w:p w:rsidR="00FB6744" w:rsidRPr="00B30303" w:rsidRDefault="00FB6744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Караханян, К.Г. Анатомия и физиология человека. Сборник ситуационных задач : учебное пособие / К.Г. Караханян, Е.В. Карпова. — Санкт-Петербург : Лань, 2020. — 72 с. — ISBN 978-5-8114-3894-5. — Текст : электронный // Лань : электронно-библиотечная система. — URL: https://e.lanbook.com/book/130175 (дата обращения: 05.03.2020). — Режим доступа: для авториз. пользователей.</w:t>
      </w:r>
    </w:p>
    <w:p w:rsidR="00D60EAA" w:rsidRPr="00B30303" w:rsidRDefault="00D60EAA" w:rsidP="00FB6744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Спирина, Г.А. Анатомия человека (с элементами гистологии) для студентов факультета высшего сестринского образования : учебно-методическое пособие / Г.А. Спирина, Е.В. Бакшутова. — Санкт-Петербург : Лань, 2018. — 96 с. — ISBN 978-5-8114-2865-6. — Текст : электронный // Лань : электронно-библиотечная система. — URL: https://e.lanbook.com/book/102240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Основы патологии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Кузьмина, Л.П. Основы патологии. Рабочая тетрадь : учебное пособие / Л.П. Кузьмина. — Санкт-Петербург : Лань, 2019. — 68 с. — ISBN 978-5-8114-3765-8.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 — Текст : электронный // Лань : электронно-библиотечная система. — URL: https://e.lanbook.com/book/126154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Кузьмина, Л.П. Основы патологии. Рабочая тетрадь : учебное пособие / Л.П. Кузьмина. — Санкт-Петербург : Лань, 2019. — 68 с. — ISBN 978-5-8114-3765-8. — Текст : электронный // Лань : электронно-библиотечная система. — URL: https://e.lanbook.com/book/123688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 — Текст : электронный // Лань : электронно-библиотечная система. — URL: https://e.lanbook.com/book/131040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Генетика человека с основами медицинской генетики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</w:t>
      </w:r>
    </w:p>
    <w:p w:rsidR="003E5ED8" w:rsidRPr="00B30303" w:rsidRDefault="003E5ED8" w:rsidP="004C63C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 — Текст : электронный // Лань : электронно-библиотечная система. — URL: https://e.lanbook.com/book/118612 (дата обращения: 05.03.2020). — Режим доступа: для авториз. пользователей.</w:t>
      </w:r>
    </w:p>
    <w:p w:rsidR="003E5ED8" w:rsidRPr="00B30303" w:rsidRDefault="003E5ED8" w:rsidP="00FB6744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sz w:val="24"/>
          <w:szCs w:val="24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— Текст : электронный // Лань : электронно-библиотечная система. — URL: https://e.lanbook.com/book/122164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Гигиена и экология человека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4D77C5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</w:t>
      </w:r>
    </w:p>
    <w:p w:rsidR="00E56134" w:rsidRPr="00B30303" w:rsidRDefault="00E56134" w:rsidP="004D77C5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Санкт-Петербург : Лань, 2020. — 276 с.</w:t>
      </w:r>
      <w:r w:rsidR="00D207BF">
        <w:rPr>
          <w:rFonts w:ascii="Times New Roman" w:hAnsi="Times New Roman" w:cs="Times New Roman"/>
          <w:sz w:val="24"/>
          <w:szCs w:val="24"/>
        </w:rPr>
        <w:t xml:space="preserve">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978-5-8114-4642-1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FB6744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 — Текст : электронный // Лань : электронно-библиотечная система. — URL: https://e.lanbook.com/book/130192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Основы микробиологии и иммунологии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D60EAA" w:rsidRPr="00B30303" w:rsidRDefault="00D60EA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Дьячкова, С.Я. Иммунология : учебное пособие / С.Я. Дьячкова. — 2-е изд., испр. — Санкт-Петербург : Лань, 2020. — 168 с. — ISBN 978-5-8114-3796-2.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D60EAA" w:rsidRPr="00B30303" w:rsidRDefault="00D60EAA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Дьячкова, С.Я. Иммунология : учебное пособие / С.Я. Дьячкова. — 2-е изд., испр. — Санкт-Петербург : Лань, 2020. — 168 с. — ISBN 978-5-8114-3796-2. — Текст : электронный // Лань : электронно-библиотечная система. — URL: https://e.lanbook.com/book/126928 (дата обращения: 05.03.2020).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— Текст : электронный // Лань : электронно-библиотечная система. — URL: https://e.lanbook.com/book/130576 (дата обращения: 03.03.2020).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sz w:val="24"/>
          <w:szCs w:val="24"/>
        </w:rPr>
        <w:t>Шапиро, Я.С. Микробиология : учебное пособие / Я.С. Шапиро. — 3-е изд., стер. — Санкт-Петербург : Лань, 2020. — 308 с. — ISBN 978-5-8114-4755-8. — Текст : электронный // Лань : электронно-библиотечная система. — URL: https://e.lanbook.com/book/126153 (дата обращения: 03.03.2020).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Фармакология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3E5ED8" w:rsidRPr="00B30303" w:rsidRDefault="003E5ED8" w:rsidP="004C6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Печатные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Дерябина, Е.А. Фармакология : учебное пособие / Е.А. Дерябина. — Санкт-Петербург : Лань, 2019. — 184 с. — ISBN 978-5-8114-3763-4.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</w:t>
      </w:r>
    </w:p>
    <w:p w:rsidR="003E5ED8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</w:t>
      </w:r>
    </w:p>
    <w:p w:rsidR="000D06A0" w:rsidRPr="00B30303" w:rsidRDefault="000D06A0" w:rsidP="003E5ED8">
      <w:pPr>
        <w:rPr>
          <w:rFonts w:ascii="Times New Roman" w:hAnsi="Times New Roman" w:cs="Times New Roman"/>
          <w:sz w:val="24"/>
          <w:szCs w:val="24"/>
        </w:rPr>
      </w:pPr>
      <w:r w:rsidRPr="000D06A0">
        <w:rPr>
          <w:rFonts w:ascii="Times New Roman" w:hAnsi="Times New Roman" w:cs="Times New Roman"/>
          <w:sz w:val="24"/>
          <w:szCs w:val="24"/>
        </w:rPr>
        <w:t>Общая рецептура : учебное пособие / А.В. Туровский, А.В. Бузлама, В.Ф. Дзюба [и др.]. — 3-е изд., стер. — Санкт-Петербург : Лань, 2019. — 2</w:t>
      </w:r>
      <w:r>
        <w:rPr>
          <w:rFonts w:ascii="Times New Roman" w:hAnsi="Times New Roman" w:cs="Times New Roman"/>
          <w:sz w:val="24"/>
          <w:szCs w:val="24"/>
        </w:rPr>
        <w:t>76 с. — ISBN 978-5-8114-4526-4.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Дерябина, Е.А. Фармакология : учебное пособие / Е.А. Дерябина. — Санкт-Петербург : Лань, 2019. — 184 с. — ISBN 978-5-8114-3763-4. — Текст : электронный // Лань : электронно-библиотечная система. — URL: https://e.lanbook.com/book/123686 (дата обращения: 05.03.2020). — Режим доступа: для авториз. пользователей.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 — Текст : электронный // Лань : электронно-библиотечная система. — URL: https://e.lanbook.com/book/119651 (дата обращения: 05.03.2020). — Режим доступа: для авториз. пользователей.</w:t>
      </w:r>
    </w:p>
    <w:p w:rsidR="003E5ED8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 — Текст : электронный // Лань : электронно-библиотечная система. — URL: https://e.lanbook.com/book/119827 (дата обращения: 05.03.2020). — Режим доступа: для авториз. пользователей.</w:t>
      </w:r>
    </w:p>
    <w:p w:rsidR="000D06A0" w:rsidRPr="00B30303" w:rsidRDefault="007B7B24" w:rsidP="003E5ED8">
      <w:pPr>
        <w:rPr>
          <w:rFonts w:ascii="Times New Roman" w:hAnsi="Times New Roman" w:cs="Times New Roman"/>
          <w:sz w:val="24"/>
          <w:szCs w:val="24"/>
        </w:rPr>
      </w:pPr>
      <w:r w:rsidRPr="007B7B24">
        <w:rPr>
          <w:rFonts w:ascii="Times New Roman" w:hAnsi="Times New Roman" w:cs="Times New Roman"/>
          <w:sz w:val="24"/>
          <w:szCs w:val="24"/>
        </w:rPr>
        <w:t>Емельянова, Л.М. Основы латинского языка с медицинской терминологией: упражнения и лексические минимумы : учебное пособие / Л.М. Емельянова, А.В. Туровский. — 3-е изд., стер. — Санкт-Петербург : Лань, 2019. — 140 с. — ISBN 978-5-8114-4441-0. — Текст : электронный // Лань : электронно-библиотечная система. — URL: https://e.lanbook.com/book/119826 (дата обращения: 12.03.2020).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Общественное здоровье и здравоохранение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B30303" w:rsidRPr="00B30303" w:rsidRDefault="00B30303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B30303" w:rsidRPr="00B30303" w:rsidRDefault="00B30303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Психология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4D77C5" w:rsidRPr="00B30303" w:rsidRDefault="004D77C5" w:rsidP="004D77C5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4D77C5" w:rsidRPr="00B30303" w:rsidRDefault="004D77C5" w:rsidP="004D77C5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0303">
        <w:rPr>
          <w:rFonts w:ascii="Times New Roman" w:hAnsi="Times New Roman" w:cs="Times New Roman"/>
          <w:b/>
          <w:sz w:val="28"/>
          <w:szCs w:val="24"/>
        </w:rPr>
        <w:t xml:space="preserve">Учебная дисциплина 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br/>
        <w:t>«</w:t>
      </w:r>
      <w:r w:rsidRPr="00B30303">
        <w:rPr>
          <w:rFonts w:ascii="Times New Roman" w:hAnsi="Times New Roman" w:cs="Times New Roman"/>
          <w:b/>
          <w:sz w:val="28"/>
          <w:szCs w:val="24"/>
        </w:rPr>
        <w:t>Правовое обеспечение профессиональной деятельности</w:t>
      </w:r>
      <w:r w:rsidR="00B30303" w:rsidRPr="00B30303">
        <w:rPr>
          <w:rFonts w:ascii="Times New Roman" w:hAnsi="Times New Roman" w:cs="Times New Roman"/>
          <w:b/>
          <w:sz w:val="28"/>
          <w:szCs w:val="24"/>
        </w:rPr>
        <w:t>»</w:t>
      </w:r>
    </w:p>
    <w:p w:rsidR="00B30303" w:rsidRPr="00B30303" w:rsidRDefault="00B30303" w:rsidP="00B3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B30303" w:rsidRP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B30303" w:rsidRP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Учебная дисциплина Основы финансовой грамотности в профессиональной деятельности</w:t>
      </w:r>
    </w:p>
    <w:p w:rsidR="00B30303" w:rsidRPr="00B30303" w:rsidRDefault="00B30303" w:rsidP="00B30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</w:t>
      </w:r>
      <w:r>
        <w:rPr>
          <w:rFonts w:ascii="Times New Roman" w:hAnsi="Times New Roman" w:cs="Times New Roman"/>
          <w:sz w:val="24"/>
          <w:szCs w:val="24"/>
        </w:rPr>
        <w:t>2 с. — ISBN 978-5-8114-3963-8.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B30303" w:rsidRDefault="005E0B2F" w:rsidP="00B30303">
      <w:pPr>
        <w:rPr>
          <w:rFonts w:ascii="Times New Roman" w:hAnsi="Times New Roman" w:cs="Times New Roman"/>
          <w:sz w:val="24"/>
          <w:szCs w:val="24"/>
        </w:rPr>
      </w:pPr>
      <w:r w:rsidRPr="005E0B2F">
        <w:rPr>
          <w:rFonts w:ascii="Times New Roman" w:hAnsi="Times New Roman" w:cs="Times New Roman"/>
          <w:sz w:val="24"/>
          <w:szCs w:val="24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</w:t>
      </w:r>
    </w:p>
    <w:p w:rsidR="005E0B2F" w:rsidRDefault="005E0B2F" w:rsidP="00B30303">
      <w:pPr>
        <w:rPr>
          <w:rFonts w:ascii="Times New Roman" w:hAnsi="Times New Roman" w:cs="Times New Roman"/>
          <w:sz w:val="24"/>
          <w:szCs w:val="24"/>
        </w:rPr>
      </w:pPr>
      <w:r w:rsidRPr="005E0B2F">
        <w:rPr>
          <w:rFonts w:ascii="Times New Roman" w:hAnsi="Times New Roman" w:cs="Times New Roman"/>
          <w:sz w:val="24"/>
          <w:szCs w:val="24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</w:t>
      </w:r>
    </w:p>
    <w:p w:rsid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3A1B8E" w:rsidRPr="00B30303" w:rsidRDefault="003A1B8E" w:rsidP="003A1B8E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5E0B2F" w:rsidRPr="005E0B2F" w:rsidRDefault="005E0B2F" w:rsidP="005E0B2F">
      <w:pPr>
        <w:rPr>
          <w:rFonts w:ascii="Times New Roman" w:hAnsi="Times New Roman" w:cs="Times New Roman"/>
          <w:sz w:val="24"/>
          <w:szCs w:val="24"/>
        </w:rPr>
      </w:pPr>
      <w:r w:rsidRPr="005E0B2F">
        <w:rPr>
          <w:rFonts w:ascii="Times New Roman" w:hAnsi="Times New Roman" w:cs="Times New Roman"/>
          <w:sz w:val="24"/>
          <w:szCs w:val="24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 — Текст : электронный // Лань : электронно-библиотечная система. — URL: https://e.lanbook.com/book/104890 (дата обращения: 11.03.2020). — Режим доступа: для авториз. пользователей.</w:t>
      </w:r>
    </w:p>
    <w:p w:rsidR="00B30303" w:rsidRPr="00B30303" w:rsidRDefault="005E0B2F" w:rsidP="005E0B2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E0B2F">
        <w:rPr>
          <w:rFonts w:ascii="Times New Roman" w:hAnsi="Times New Roman" w:cs="Times New Roman"/>
          <w:sz w:val="24"/>
          <w:szCs w:val="24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 — Текст : электронный // Лань : электронно-библиотечная система. — URL: https://e.lanbook.com/book/118595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Учебная дисциплина Безопасность жизнедеятельности</w:t>
      </w:r>
    </w:p>
    <w:p w:rsidR="003E5ED8" w:rsidRPr="00B30303" w:rsidRDefault="003E5ED8" w:rsidP="003E5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программы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E03AF1" w:rsidRPr="00B30303" w:rsidRDefault="00E03AF1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3E5ED8" w:rsidRPr="00B30303" w:rsidRDefault="003E5ED8" w:rsidP="003E5ED8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3E5ED8" w:rsidRPr="00B30303" w:rsidRDefault="003E5ED8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E03AF1" w:rsidRPr="00B30303" w:rsidRDefault="00E03AF1" w:rsidP="003E5ED8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 — Текст : электронный 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4C63C8" w:rsidRPr="00B30303" w:rsidRDefault="004C63C8" w:rsidP="00B3030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Учебная дисциплина Проведение профилактических мероприятий</w:t>
      </w:r>
    </w:p>
    <w:p w:rsidR="00B30303" w:rsidRPr="00B30303" w:rsidRDefault="00B30303" w:rsidP="00B30303">
      <w:pPr>
        <w:rPr>
          <w:rFonts w:ascii="Times New Roman" w:hAnsi="Times New Roman" w:cs="Times New Roman"/>
          <w:b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 xml:space="preserve">Печатные издания: 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D608FC" w:rsidRPr="00B30303" w:rsidRDefault="00D608FC" w:rsidP="00B30303">
      <w:pPr>
        <w:rPr>
          <w:rFonts w:ascii="Times New Roman" w:hAnsi="Times New Roman" w:cs="Times New Roman"/>
          <w:sz w:val="24"/>
          <w:szCs w:val="24"/>
        </w:rPr>
      </w:pPr>
      <w:r w:rsidRPr="00D207BF">
        <w:rPr>
          <w:rFonts w:ascii="Times New Roman" w:hAnsi="Times New Roman" w:cs="Times New Roman"/>
          <w:sz w:val="24"/>
          <w:szCs w:val="24"/>
        </w:rPr>
        <w:t xml:space="preserve">Карпова, Е. В. Безопасная больничная среда для пациента и персонала / Е. В. Карпова, Н. Я. Мигаленя. — Санкт-Петербург : Лань, 2020. — 160 с. — </w:t>
      </w:r>
      <w:r w:rsidR="00D207BF" w:rsidRPr="00D207BF">
        <w:rPr>
          <w:rFonts w:ascii="Times New Roman" w:hAnsi="Times New Roman" w:cs="Times New Roman"/>
          <w:sz w:val="24"/>
          <w:szCs w:val="24"/>
        </w:rPr>
        <w:t>ISBN 978-5-8114-4286-7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 — Текст : электронный // Лань : электронно-библиотечная система. — URL: https://e.lanbook.com/book/126710 (дата обращения: 05.03.2020).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 — Текст : электронный // Лань : электронно-библиотечная система. — URL: https://e.lanbook.com/book/134344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 — Текст : электронный // Лань : электронно-библиотечная система. — URL: https://e.lanbook.com/book/118613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ISBN 978-5-8114-5210-1. — Текст : электронный // Лань : электронно-библиотечная система. — URL: https://e.lanbook.com/book/136191 (дата обращения: 11.03.2020). — Режим доступа: для авториз. пользователей.</w:t>
      </w:r>
    </w:p>
    <w:p w:rsidR="00B30303" w:rsidRPr="00B30303" w:rsidRDefault="00B30303" w:rsidP="00B30303">
      <w:pPr>
        <w:rPr>
          <w:rFonts w:ascii="Times New Roman" w:hAnsi="Times New Roman" w:cs="Times New Roman"/>
          <w:sz w:val="24"/>
          <w:szCs w:val="24"/>
        </w:rPr>
      </w:pPr>
      <w:r w:rsidRPr="00B30303">
        <w:rPr>
          <w:rFonts w:ascii="Times New Roman" w:hAnsi="Times New Roman" w:cs="Times New Roman"/>
          <w:sz w:val="24"/>
          <w:szCs w:val="24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— Текст : электронный // Лань : электронно-библиотечная система. — URL: https://e.lanbook.com/book/89921 (дата обращения: 11.03.2020). — Режим доступа: для авториз. пользователей.</w:t>
      </w:r>
    </w:p>
    <w:sectPr w:rsidR="00B30303" w:rsidRPr="00B30303" w:rsidSect="00B303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649EC"/>
    <w:rsid w:val="000A65F6"/>
    <w:rsid w:val="000D06A0"/>
    <w:rsid w:val="00250C95"/>
    <w:rsid w:val="00265D6B"/>
    <w:rsid w:val="002C270A"/>
    <w:rsid w:val="002E734D"/>
    <w:rsid w:val="00307129"/>
    <w:rsid w:val="00322285"/>
    <w:rsid w:val="003A1B8E"/>
    <w:rsid w:val="003E5ED8"/>
    <w:rsid w:val="004649EC"/>
    <w:rsid w:val="004C63C8"/>
    <w:rsid w:val="004D77C5"/>
    <w:rsid w:val="005543B4"/>
    <w:rsid w:val="00557C8B"/>
    <w:rsid w:val="005E0B2F"/>
    <w:rsid w:val="006F4126"/>
    <w:rsid w:val="0074301B"/>
    <w:rsid w:val="007B7B24"/>
    <w:rsid w:val="007E12FF"/>
    <w:rsid w:val="009602BB"/>
    <w:rsid w:val="00986A8D"/>
    <w:rsid w:val="009B40F3"/>
    <w:rsid w:val="009D1FB7"/>
    <w:rsid w:val="00A26F34"/>
    <w:rsid w:val="00A42ED2"/>
    <w:rsid w:val="00A90F84"/>
    <w:rsid w:val="00B30303"/>
    <w:rsid w:val="00C2065E"/>
    <w:rsid w:val="00D207BF"/>
    <w:rsid w:val="00D40E24"/>
    <w:rsid w:val="00D608FC"/>
    <w:rsid w:val="00D60EAA"/>
    <w:rsid w:val="00E03AF1"/>
    <w:rsid w:val="00E04764"/>
    <w:rsid w:val="00E0501E"/>
    <w:rsid w:val="00E56134"/>
    <w:rsid w:val="00ED213A"/>
    <w:rsid w:val="00F0484F"/>
    <w:rsid w:val="00FB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036C-6A62-4B26-8CA1-4D0EBED2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11967</Words>
  <Characters>68217</Characters>
  <Application>Microsoft Office Word</Application>
  <DocSecurity>4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Шнурова</cp:lastModifiedBy>
  <cp:revision>2</cp:revision>
  <dcterms:created xsi:type="dcterms:W3CDTF">2020-04-08T07:03:00Z</dcterms:created>
  <dcterms:modified xsi:type="dcterms:W3CDTF">2020-04-08T07:03:00Z</dcterms:modified>
</cp:coreProperties>
</file>