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08" w:leader="none"/>
        </w:tabs>
        <w:jc w:val="center"/>
        <w:rPr/>
      </w:pPr>
      <w:r>
        <w:rPr>
          <w:b/>
          <w:sz w:val="28"/>
        </w:rPr>
        <w:t xml:space="preserve">Результаты проведения </w:t>
      </w:r>
      <w:r>
        <w:rPr>
          <w:b/>
          <w:sz w:val="28"/>
        </w:rPr>
        <w:t>17</w:t>
      </w:r>
      <w:r>
        <w:rPr>
          <w:b/>
          <w:sz w:val="28"/>
        </w:rPr>
        <w:t>.0</w:t>
      </w:r>
      <w:r>
        <w:rPr>
          <w:b/>
          <w:sz w:val="28"/>
        </w:rPr>
        <w:t>5</w:t>
      </w:r>
      <w:r>
        <w:rPr>
          <w:b/>
          <w:sz w:val="28"/>
        </w:rPr>
        <w:t>.2021 г. 1 этапа аккредитации специалист</w:t>
      </w:r>
      <w:r>
        <w:rPr>
          <w:b/>
          <w:sz w:val="28"/>
        </w:rPr>
        <w:t>а</w:t>
      </w:r>
      <w:r>
        <w:rPr>
          <w:b/>
          <w:sz w:val="28"/>
        </w:rPr>
        <w:t xml:space="preserve"> по специальности «</w:t>
      </w:r>
      <w:r>
        <w:rPr>
          <w:b/>
          <w:sz w:val="28"/>
        </w:rPr>
        <w:t>Анестезиология и реаниматология»</w:t>
      </w:r>
    </w:p>
    <w:p>
      <w:pPr>
        <w:pStyle w:val="Normal"/>
        <w:tabs>
          <w:tab w:val="left" w:pos="8508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 xml:space="preserve">     </w:t>
      </w:r>
      <w:r>
        <w:rPr>
          <w:b w:val="false"/>
          <w:bCs w:val="false"/>
          <w:sz w:val="24"/>
          <w:szCs w:val="24"/>
        </w:rPr>
        <w:t>К прохождению этапа допущено 13 человек, из которых для прохождения этапа явилось 13 человек, завершивших прохождение этапа со следующими результатами:</w:t>
      </w:r>
    </w:p>
    <w:tbl>
      <w:tblPr>
        <w:tblW w:w="935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3"/>
        <w:gridCol w:w="5723"/>
        <w:gridCol w:w="3119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>
        <w:trPr>
          <w:trHeight w:val="343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Бархатова Марина Николаевна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Надежда Игоревна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Денисова </w:t>
            </w: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Елизавета Андреевна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Левицкая Анастасия Алексеевна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Анна Геннадьевна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Анастасия Владимировна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Марина Алексеевна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Суслонова Надежда Анатольевна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Тимановская Анна Владимировна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Екатерина Максимовна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Шульгина Евгения Дмитриевна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Щепоткина Наталья Рамильевна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</w:tr>
    </w:tbl>
    <w:p>
      <w:pPr>
        <w:pStyle w:val="Normal"/>
        <w:tabs>
          <w:tab w:val="left" w:pos="8508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Руководствуясь пунктами 34-36, 39, 44, 46,48 Положения об аккредитации специалистов, утвержденного приказом Министерства здравоохранения Российской Федерации от 02.06.2016 №334н, аккредитационная подкомиссия решила:</w:t>
      </w:r>
    </w:p>
    <w:tbl>
      <w:tblPr>
        <w:tblW w:w="935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3"/>
        <w:gridCol w:w="5723"/>
        <w:gridCol w:w="3119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</w:tr>
      <w:tr>
        <w:trPr>
          <w:trHeight w:val="343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Бархатова Марина Николаевна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Надежда Игоревна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Денисова </w:t>
            </w: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Елизавета Андреевна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Левицкая Анастасия Алексеевна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Анна Геннадьевна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Анастасия Владимировна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Марина Алексеевна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Суслонова Надежда Анатольевна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Тимановская Анна Владимировна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Екатерина Максимовна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Шульгина Евгения Дмитриевна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Щепоткина Наталья Рамильевна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</w:tbl>
    <w:p>
      <w:pPr>
        <w:pStyle w:val="Normal"/>
        <w:tabs>
          <w:tab w:val="left" w:pos="8508" w:leader="none"/>
        </w:tabs>
        <w:jc w:val="both"/>
        <w:rPr>
          <w:b w:val="false"/>
          <w:b w:val="false"/>
          <w:sz w:val="24"/>
        </w:rPr>
      </w:pPr>
      <w:r>
        <w:rPr>
          <w:b w:val="false"/>
          <w:bCs w:val="false"/>
          <w:sz w:val="24"/>
          <w:szCs w:val="24"/>
        </w:rPr>
        <w:t>Руководствуясь пунктом 18 Положения об аккредитации специалистов, утвержденного приказом Министерства здравоохранения Российской Федерации от 02.06.2016 №334н, аккредитационной подкомиссией утвержден следующий график проведения 2 этапа аккредитации специалистов по специальности Анестезиология и реаниматология:</w:t>
      </w:r>
    </w:p>
    <w:tbl>
      <w:tblPr>
        <w:tblW w:w="935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3"/>
        <w:gridCol w:w="5723"/>
        <w:gridCol w:w="3119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>
        <w:trPr>
          <w:trHeight w:val="343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Бархатова Марина Николаевна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bookmarkStart w:id="0" w:name="__DdeLink__19_270728755"/>
            <w:r>
              <w:rPr>
                <w:sz w:val="24"/>
                <w:szCs w:val="24"/>
              </w:rPr>
              <w:t>18.05.2021</w:t>
            </w:r>
            <w:bookmarkEnd w:id="0"/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Надежда Игоревна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Денисова </w:t>
            </w: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Елизавета Андреевна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Левицкая Анастасия Алексеевна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Анна Геннадьевна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Анастасия Владимировна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Марина Алексеевна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Суслонова Надежда Анатольевна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Тимановская Анна Владимировна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Екатерина Максимовна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Шульгина Евгения Дмитриевна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Щепоткина Наталья Рамильевна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</w:tr>
    </w:tbl>
    <w:p>
      <w:pPr>
        <w:pStyle w:val="Normal"/>
        <w:tabs>
          <w:tab w:val="left" w:pos="8508" w:leader="none"/>
        </w:tabs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left" w:pos="8508" w:leader="none"/>
        </w:tabs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222222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222222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d38f8"/>
    <w:rPr>
      <w:rFonts w:ascii="Segoe UI" w:hAnsi="Segoe UI" w:cs="Segoe UI"/>
      <w:sz w:val="18"/>
      <w:szCs w:val="18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d38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LibreOffice/6.0.7.3$Linux_X86_64 LibreOffice_project/00m0$Build-3</Application>
  <Pages>2</Pages>
  <Words>294</Words>
  <Characters>2115</Characters>
  <CharactersWithSpaces>2284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2018-06-15T17:59:00Z</dcterms:created>
  <dc:creator>Администратор-W</dc:creator>
  <dc:description/>
  <dc:language>ru-RU</dc:language>
  <cp:lastModifiedBy/>
  <cp:lastPrinted>2020-10-14T12:22:00Z</cp:lastPrinted>
  <dcterms:modified xsi:type="dcterms:W3CDTF">2021-05-17T13:33:56Z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